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D71" w:rsidRPr="00C55D71" w:rsidRDefault="00342954" w:rsidP="00C55D71">
      <w:pPr>
        <w:pStyle w:val="a4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247750">
        <w:rPr>
          <w:rFonts w:ascii="Arial" w:hAnsi="Arial" w:cs="Arial"/>
          <w:b/>
          <w:kern w:val="36"/>
          <w:sz w:val="32"/>
          <w:szCs w:val="32"/>
        </w:rPr>
        <w:t>01</w:t>
      </w:r>
      <w:r>
        <w:rPr>
          <w:rFonts w:ascii="Arial" w:hAnsi="Arial" w:cs="Arial"/>
          <w:b/>
          <w:kern w:val="36"/>
          <w:sz w:val="32"/>
          <w:szCs w:val="32"/>
        </w:rPr>
        <w:t>.11.201</w:t>
      </w:r>
      <w:r w:rsidRPr="00247750">
        <w:rPr>
          <w:rFonts w:ascii="Arial" w:hAnsi="Arial" w:cs="Arial"/>
          <w:b/>
          <w:kern w:val="36"/>
          <w:sz w:val="32"/>
          <w:szCs w:val="32"/>
        </w:rPr>
        <w:t>7</w:t>
      </w:r>
      <w:r>
        <w:rPr>
          <w:rFonts w:ascii="Arial" w:hAnsi="Arial" w:cs="Arial"/>
          <w:b/>
          <w:kern w:val="36"/>
          <w:sz w:val="32"/>
          <w:szCs w:val="32"/>
        </w:rPr>
        <w:t>Г. № 47</w:t>
      </w:r>
    </w:p>
    <w:p w:rsidR="00C55D71" w:rsidRPr="00C55D71" w:rsidRDefault="00C55D71" w:rsidP="00C55D71">
      <w:pPr>
        <w:pStyle w:val="a4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РОССИЙСКАЯ ФЕДЕРАЦИЯ</w:t>
      </w:r>
    </w:p>
    <w:p w:rsidR="00C55D71" w:rsidRPr="00C55D71" w:rsidRDefault="00C55D71" w:rsidP="00C55D71">
      <w:pPr>
        <w:pStyle w:val="a4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ИРКУТСКАЯ ОБЛАСТЬ</w:t>
      </w:r>
    </w:p>
    <w:p w:rsidR="00C55D71" w:rsidRPr="00C55D71" w:rsidRDefault="00C55D71" w:rsidP="00C55D71">
      <w:pPr>
        <w:pStyle w:val="a4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БАЛАГАНСКИЙ РАЙОН</w:t>
      </w:r>
    </w:p>
    <w:p w:rsidR="00C55D71" w:rsidRPr="00C55D71" w:rsidRDefault="00C55D71" w:rsidP="00C55D71">
      <w:pPr>
        <w:pStyle w:val="a4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АДМИНИСТРАЦИЯ</w:t>
      </w:r>
    </w:p>
    <w:p w:rsidR="00C55D71" w:rsidRPr="00C55D71" w:rsidRDefault="00C55D71" w:rsidP="00C55D71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ЗАСЛАВСКОГО МУНИЦИПАЛЬНОГО ОБРАЗОВАНИЯ</w:t>
      </w:r>
    </w:p>
    <w:p w:rsidR="00247750" w:rsidRDefault="00247750" w:rsidP="00247750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C55D71" w:rsidRPr="00C55D71" w:rsidRDefault="00C55D71" w:rsidP="00C55D71">
      <w:pPr>
        <w:pStyle w:val="a4"/>
      </w:pPr>
    </w:p>
    <w:p w:rsidR="00C55D71" w:rsidRPr="00C55D71" w:rsidRDefault="00C55D71" w:rsidP="00C55D71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 w:rsidRPr="00C55D71">
        <w:rPr>
          <w:rFonts w:ascii="Arial" w:hAnsi="Arial" w:cs="Arial"/>
          <w:b/>
          <w:sz w:val="32"/>
          <w:szCs w:val="32"/>
        </w:rPr>
        <w:t>О ВНЕСЕНИИ ИЗМЕНЕ</w:t>
      </w:r>
      <w:r w:rsidR="002A69D3">
        <w:rPr>
          <w:rFonts w:ascii="Arial" w:hAnsi="Arial" w:cs="Arial"/>
          <w:b/>
          <w:sz w:val="32"/>
          <w:szCs w:val="32"/>
        </w:rPr>
        <w:t>Н</w:t>
      </w:r>
      <w:r w:rsidRPr="00C55D71">
        <w:rPr>
          <w:rFonts w:ascii="Arial" w:hAnsi="Arial" w:cs="Arial"/>
          <w:b/>
          <w:sz w:val="32"/>
          <w:szCs w:val="32"/>
        </w:rPr>
        <w:t>ИЙ В ПОСТАНОВЛЕНИЕ АДМИНИСТРАЦИИ ЗАСЛАВСКОГО МУНИЦИПАЛЬНОГО ОБРАЗОВАНИЯ ОТ 24 ОКТЯБРЯ 2015 ГОДА № 82 «ОБ УТВЕРЖДЕНИИ ПОРЯДКА РАЗРАБОТКИ СРЕДНЕСРОЧНОГО ФИНАНСОВОГО ПЛАНА ЗАСЛАВСКОГО МУНИЦИПАЛЬНОГО ОБРАЗОВАНИЯ »</w:t>
      </w:r>
    </w:p>
    <w:p w:rsidR="00C55D71" w:rsidRPr="00247750" w:rsidRDefault="00C55D71" w:rsidP="00C55D71">
      <w:pPr>
        <w:pStyle w:val="a4"/>
      </w:pPr>
    </w:p>
    <w:p w:rsidR="00C55D71" w:rsidRPr="00C55D71" w:rsidRDefault="00C55D71" w:rsidP="00E83C3C">
      <w:pPr>
        <w:pStyle w:val="a4"/>
        <w:ind w:firstLine="567"/>
        <w:rPr>
          <w:rFonts w:ascii="Arial" w:hAnsi="Arial" w:cs="Arial"/>
          <w:sz w:val="24"/>
          <w:szCs w:val="24"/>
        </w:rPr>
      </w:pPr>
      <w:r w:rsidRPr="00C55D71">
        <w:rPr>
          <w:rFonts w:ascii="Arial" w:hAnsi="Arial" w:cs="Arial"/>
          <w:sz w:val="24"/>
          <w:szCs w:val="24"/>
        </w:rPr>
        <w:t>В соответствии со статьей 174 Бюджетного</w:t>
      </w:r>
      <w:r w:rsidR="00E83C3C">
        <w:rPr>
          <w:rFonts w:ascii="Arial" w:hAnsi="Arial" w:cs="Arial"/>
          <w:sz w:val="24"/>
          <w:szCs w:val="24"/>
        </w:rPr>
        <w:t xml:space="preserve"> </w:t>
      </w:r>
      <w:hyperlink r:id="rId6" w:history="1">
        <w:r w:rsidRPr="00C55D71">
          <w:rPr>
            <w:rFonts w:ascii="Arial" w:hAnsi="Arial" w:cs="Arial"/>
            <w:sz w:val="24"/>
            <w:szCs w:val="24"/>
          </w:rPr>
          <w:t>кодекс</w:t>
        </w:r>
      </w:hyperlink>
      <w:r w:rsidRPr="00C55D71">
        <w:rPr>
          <w:rFonts w:ascii="Arial" w:hAnsi="Arial" w:cs="Arial"/>
          <w:sz w:val="24"/>
          <w:szCs w:val="24"/>
        </w:rPr>
        <w:t>а Российской Федерации, в соответствии со статьей 5 Положения о бюджетном процессе в Заславском муниципальном образовании, утвержденного решением Думы Балаганского района от 30 апреля 2015 года № 3/2</w:t>
      </w:r>
    </w:p>
    <w:p w:rsidR="00C55D71" w:rsidRPr="00C55D71" w:rsidRDefault="00C55D71" w:rsidP="00C55D71">
      <w:pPr>
        <w:pStyle w:val="a4"/>
        <w:rPr>
          <w:rFonts w:ascii="Arial" w:hAnsi="Arial" w:cs="Arial"/>
          <w:sz w:val="24"/>
          <w:szCs w:val="24"/>
        </w:rPr>
      </w:pPr>
    </w:p>
    <w:p w:rsidR="00C55D71" w:rsidRPr="00C55D71" w:rsidRDefault="00C55D71" w:rsidP="00C55D71">
      <w:pPr>
        <w:pStyle w:val="a4"/>
        <w:jc w:val="center"/>
        <w:rPr>
          <w:rFonts w:ascii="Arial" w:hAnsi="Arial" w:cs="Arial"/>
          <w:b/>
          <w:sz w:val="30"/>
          <w:szCs w:val="30"/>
        </w:rPr>
      </w:pPr>
      <w:r w:rsidRPr="00C55D71">
        <w:rPr>
          <w:rFonts w:ascii="Arial" w:hAnsi="Arial" w:cs="Arial"/>
          <w:b/>
          <w:sz w:val="30"/>
          <w:szCs w:val="30"/>
        </w:rPr>
        <w:t>ПОСТАНОВЛЯЕТ:</w:t>
      </w:r>
    </w:p>
    <w:p w:rsidR="00C55D71" w:rsidRPr="00C55D71" w:rsidRDefault="00C55D71" w:rsidP="00C55D71">
      <w:pPr>
        <w:pStyle w:val="a4"/>
        <w:rPr>
          <w:rFonts w:ascii="Arial" w:hAnsi="Arial" w:cs="Arial"/>
          <w:sz w:val="24"/>
          <w:szCs w:val="24"/>
        </w:rPr>
      </w:pPr>
    </w:p>
    <w:p w:rsidR="00C55D71" w:rsidRPr="00C55D71" w:rsidRDefault="00C55D71" w:rsidP="00E83C3C">
      <w:pPr>
        <w:pStyle w:val="a4"/>
        <w:ind w:firstLine="709"/>
        <w:rPr>
          <w:rFonts w:ascii="Arial" w:hAnsi="Arial" w:cs="Arial"/>
          <w:sz w:val="24"/>
          <w:szCs w:val="24"/>
        </w:rPr>
      </w:pPr>
      <w:r w:rsidRPr="00C55D71">
        <w:rPr>
          <w:rFonts w:ascii="Arial" w:hAnsi="Arial" w:cs="Arial"/>
          <w:sz w:val="24"/>
          <w:szCs w:val="24"/>
        </w:rPr>
        <w:t>1.В пункте 2.1. раздела 2 «Разработка и утверждение Плана» Порядка разработки среднесрочного финансового плана Заславского муниципального образования</w:t>
      </w:r>
      <w:r w:rsidR="00E83C3C">
        <w:rPr>
          <w:rFonts w:ascii="Arial" w:hAnsi="Arial" w:cs="Arial"/>
          <w:sz w:val="24"/>
          <w:szCs w:val="24"/>
        </w:rPr>
        <w:t>, утвержденного 24.10.2015 г. № 82</w:t>
      </w:r>
      <w:r w:rsidRPr="00C55D71">
        <w:rPr>
          <w:rFonts w:ascii="Arial" w:hAnsi="Arial" w:cs="Arial"/>
          <w:sz w:val="24"/>
          <w:szCs w:val="24"/>
        </w:rPr>
        <w:t xml:space="preserve"> </w:t>
      </w:r>
      <w:r w:rsidR="00E83C3C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C55D71" w:rsidRDefault="00E83C3C" w:rsidP="00E83C3C">
      <w:pPr>
        <w:pStyle w:val="a4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C55D71" w:rsidRPr="00C55D71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>1.Разработка Плана осуществляется администрацией Заславского муниципального образования в сроки, установленные для формирования бюджета на 2018 год и плановый период 2019 и 2020 годов».</w:t>
      </w:r>
    </w:p>
    <w:p w:rsidR="00E83C3C" w:rsidRPr="00C55D71" w:rsidRDefault="00E83C3C" w:rsidP="00E83C3C">
      <w:pPr>
        <w:pStyle w:val="a4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Приложение 1 к Порядку разработки среднесрочного финансового плана Заславского муниципального образования изложить в новой редакции (прилагается).</w:t>
      </w:r>
    </w:p>
    <w:p w:rsidR="00C55D71" w:rsidRPr="00C55D71" w:rsidRDefault="00C55D71" w:rsidP="00E83C3C">
      <w:pPr>
        <w:pStyle w:val="a4"/>
        <w:ind w:firstLine="709"/>
        <w:rPr>
          <w:rFonts w:ascii="Arial" w:hAnsi="Arial" w:cs="Arial"/>
          <w:sz w:val="24"/>
          <w:szCs w:val="24"/>
        </w:rPr>
      </w:pPr>
      <w:r w:rsidRPr="00C55D71">
        <w:rPr>
          <w:rFonts w:ascii="Arial" w:hAnsi="Arial" w:cs="Arial"/>
          <w:sz w:val="24"/>
          <w:szCs w:val="24"/>
        </w:rPr>
        <w:t>3.Главному специалисту  администрации Заславского муниципального образования произвести соответствующие отметки в постановление администрации Заславского муниципального образования  от 24.10.2015 года № 82.</w:t>
      </w:r>
    </w:p>
    <w:p w:rsidR="00C55D71" w:rsidRPr="00C55D71" w:rsidRDefault="00C55D71" w:rsidP="00E83C3C">
      <w:pPr>
        <w:pStyle w:val="a4"/>
        <w:ind w:firstLine="709"/>
        <w:rPr>
          <w:rFonts w:ascii="Arial" w:hAnsi="Arial" w:cs="Arial"/>
          <w:sz w:val="24"/>
          <w:szCs w:val="24"/>
        </w:rPr>
      </w:pPr>
      <w:r w:rsidRPr="00C55D71">
        <w:rPr>
          <w:rFonts w:ascii="Arial" w:hAnsi="Arial" w:cs="Arial"/>
          <w:sz w:val="24"/>
          <w:szCs w:val="24"/>
        </w:rPr>
        <w:t>4.Опубликовать настоящее решение в печатном средстве «Вестник Заславска».</w:t>
      </w:r>
    </w:p>
    <w:p w:rsidR="00C55D71" w:rsidRPr="00C55D71" w:rsidRDefault="00C55D71" w:rsidP="00E83C3C">
      <w:pPr>
        <w:pStyle w:val="a4"/>
        <w:ind w:firstLine="709"/>
        <w:rPr>
          <w:rFonts w:ascii="Arial" w:hAnsi="Arial" w:cs="Arial"/>
          <w:sz w:val="24"/>
          <w:szCs w:val="24"/>
        </w:rPr>
      </w:pPr>
      <w:r w:rsidRPr="00C55D71">
        <w:rPr>
          <w:rFonts w:ascii="Arial" w:hAnsi="Arial" w:cs="Arial"/>
          <w:sz w:val="24"/>
          <w:szCs w:val="24"/>
        </w:rPr>
        <w:t>5.Контроль за исполнением настоящего постановления оставляю за собой.</w:t>
      </w:r>
    </w:p>
    <w:p w:rsidR="00C55D71" w:rsidRPr="00C55D71" w:rsidRDefault="00C55D71" w:rsidP="00E83C3C">
      <w:pPr>
        <w:pStyle w:val="a4"/>
        <w:ind w:firstLine="709"/>
        <w:rPr>
          <w:rFonts w:ascii="Arial" w:hAnsi="Arial" w:cs="Arial"/>
          <w:sz w:val="24"/>
          <w:szCs w:val="24"/>
        </w:rPr>
      </w:pPr>
      <w:r w:rsidRPr="00C55D71">
        <w:rPr>
          <w:rFonts w:ascii="Arial" w:hAnsi="Arial" w:cs="Arial"/>
          <w:sz w:val="24"/>
          <w:szCs w:val="24"/>
        </w:rPr>
        <w:t>6.Данное постановление вступает в силу со дня опубликования.</w:t>
      </w:r>
    </w:p>
    <w:p w:rsidR="00C55D71" w:rsidRPr="00C55D71" w:rsidRDefault="00C55D71" w:rsidP="00C55D71">
      <w:pPr>
        <w:pStyle w:val="a4"/>
        <w:rPr>
          <w:rFonts w:ascii="Arial" w:hAnsi="Arial" w:cs="Arial"/>
          <w:sz w:val="24"/>
          <w:szCs w:val="24"/>
        </w:rPr>
      </w:pPr>
    </w:p>
    <w:p w:rsidR="00C55D71" w:rsidRPr="00C55D71" w:rsidRDefault="00C55D71" w:rsidP="00C55D71">
      <w:pPr>
        <w:pStyle w:val="a4"/>
        <w:rPr>
          <w:rFonts w:ascii="Arial" w:hAnsi="Arial" w:cs="Arial"/>
          <w:sz w:val="24"/>
          <w:szCs w:val="24"/>
        </w:rPr>
      </w:pPr>
    </w:p>
    <w:p w:rsidR="00C55D71" w:rsidRPr="00C55D71" w:rsidRDefault="00C55D71" w:rsidP="00C55D71">
      <w:pPr>
        <w:pStyle w:val="a4"/>
        <w:rPr>
          <w:rFonts w:ascii="Arial" w:hAnsi="Arial" w:cs="Arial"/>
          <w:sz w:val="24"/>
          <w:szCs w:val="24"/>
        </w:rPr>
      </w:pPr>
      <w:r w:rsidRPr="00C55D71"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:rsidR="00C55D71" w:rsidRDefault="00C55D71" w:rsidP="00E83C3C">
      <w:pPr>
        <w:pStyle w:val="a4"/>
        <w:rPr>
          <w:rFonts w:ascii="Arial" w:hAnsi="Arial" w:cs="Arial"/>
          <w:sz w:val="24"/>
          <w:szCs w:val="24"/>
        </w:rPr>
      </w:pPr>
      <w:r w:rsidRPr="00C55D71">
        <w:rPr>
          <w:rFonts w:ascii="Arial" w:hAnsi="Arial" w:cs="Arial"/>
          <w:sz w:val="24"/>
          <w:szCs w:val="24"/>
        </w:rPr>
        <w:t>Е. М. Покладок</w:t>
      </w:r>
    </w:p>
    <w:p w:rsidR="00E83C3C" w:rsidRDefault="00E83C3C" w:rsidP="00E83C3C">
      <w:pPr>
        <w:pStyle w:val="a4"/>
        <w:jc w:val="right"/>
        <w:rPr>
          <w:rFonts w:ascii="Courier New" w:hAnsi="Courier New" w:cs="Courier New"/>
        </w:rPr>
      </w:pPr>
    </w:p>
    <w:p w:rsidR="00E83C3C" w:rsidRDefault="00E83C3C" w:rsidP="00E83C3C">
      <w:pPr>
        <w:pStyle w:val="a4"/>
        <w:jc w:val="right"/>
        <w:rPr>
          <w:rFonts w:ascii="Courier New" w:hAnsi="Courier New" w:cs="Courier New"/>
        </w:rPr>
      </w:pPr>
    </w:p>
    <w:p w:rsidR="00C55D71" w:rsidRPr="00C55D71" w:rsidRDefault="00C55D71" w:rsidP="00E83C3C">
      <w:pPr>
        <w:pStyle w:val="a4"/>
        <w:jc w:val="right"/>
        <w:rPr>
          <w:rFonts w:ascii="Courier New" w:hAnsi="Courier New" w:cs="Courier New"/>
        </w:rPr>
      </w:pPr>
      <w:r w:rsidRPr="00C55D71">
        <w:rPr>
          <w:rFonts w:ascii="Courier New" w:hAnsi="Courier New" w:cs="Courier New"/>
        </w:rPr>
        <w:t>Приложение 1</w:t>
      </w:r>
    </w:p>
    <w:p w:rsidR="00C55D71" w:rsidRPr="00C55D71" w:rsidRDefault="00C55D71" w:rsidP="00C55D71">
      <w:pPr>
        <w:pStyle w:val="a4"/>
        <w:jc w:val="right"/>
        <w:rPr>
          <w:rFonts w:ascii="Courier New" w:hAnsi="Courier New" w:cs="Courier New"/>
        </w:rPr>
      </w:pPr>
      <w:r w:rsidRPr="00C55D71">
        <w:rPr>
          <w:rFonts w:ascii="Courier New" w:hAnsi="Courier New" w:cs="Courier New"/>
        </w:rPr>
        <w:t xml:space="preserve">к постановлению </w:t>
      </w:r>
    </w:p>
    <w:p w:rsidR="00C55D71" w:rsidRPr="00C55D71" w:rsidRDefault="00C55D71" w:rsidP="00C55D71">
      <w:pPr>
        <w:pStyle w:val="a4"/>
        <w:jc w:val="right"/>
        <w:rPr>
          <w:rFonts w:ascii="Courier New" w:hAnsi="Courier New" w:cs="Courier New"/>
        </w:rPr>
      </w:pPr>
      <w:r w:rsidRPr="00C55D71">
        <w:rPr>
          <w:rFonts w:ascii="Courier New" w:hAnsi="Courier New" w:cs="Courier New"/>
        </w:rPr>
        <w:t>администрации</w:t>
      </w:r>
    </w:p>
    <w:p w:rsidR="00C55D71" w:rsidRPr="00C55D71" w:rsidRDefault="00C55D71" w:rsidP="00C55D71">
      <w:pPr>
        <w:pStyle w:val="a4"/>
        <w:jc w:val="right"/>
        <w:rPr>
          <w:rFonts w:ascii="Courier New" w:hAnsi="Courier New" w:cs="Courier New"/>
        </w:rPr>
      </w:pPr>
      <w:r w:rsidRPr="00C55D71">
        <w:rPr>
          <w:rFonts w:ascii="Courier New" w:hAnsi="Courier New" w:cs="Courier New"/>
        </w:rPr>
        <w:lastRenderedPageBreak/>
        <w:t>Заславского муниципального образования</w:t>
      </w:r>
    </w:p>
    <w:p w:rsidR="00C55D71" w:rsidRPr="00C55D71" w:rsidRDefault="00C55D71" w:rsidP="00C55D71">
      <w:pPr>
        <w:pStyle w:val="a4"/>
        <w:jc w:val="right"/>
        <w:rPr>
          <w:rFonts w:ascii="Courier New" w:hAnsi="Courier New" w:cs="Courier New"/>
        </w:rPr>
      </w:pPr>
      <w:r w:rsidRPr="00C55D71">
        <w:rPr>
          <w:rFonts w:ascii="Courier New" w:hAnsi="Courier New" w:cs="Courier New"/>
        </w:rPr>
        <w:t xml:space="preserve">от   </w:t>
      </w:r>
      <w:r w:rsidR="00DE328A">
        <w:rPr>
          <w:rFonts w:ascii="Courier New" w:hAnsi="Courier New" w:cs="Courier New"/>
        </w:rPr>
        <w:t>01</w:t>
      </w:r>
      <w:r w:rsidRPr="00C55D71">
        <w:rPr>
          <w:rFonts w:ascii="Courier New" w:hAnsi="Courier New" w:cs="Courier New"/>
        </w:rPr>
        <w:t>.</w:t>
      </w:r>
      <w:r w:rsidR="00DE328A">
        <w:rPr>
          <w:rFonts w:ascii="Courier New" w:hAnsi="Courier New" w:cs="Courier New"/>
        </w:rPr>
        <w:t>11.2017</w:t>
      </w:r>
      <w:r w:rsidRPr="00C55D71">
        <w:rPr>
          <w:rFonts w:ascii="Courier New" w:hAnsi="Courier New" w:cs="Courier New"/>
        </w:rPr>
        <w:t xml:space="preserve"> год №</w:t>
      </w:r>
      <w:r w:rsidR="00DE328A">
        <w:rPr>
          <w:rFonts w:ascii="Courier New" w:hAnsi="Courier New" w:cs="Courier New"/>
        </w:rPr>
        <w:t xml:space="preserve"> 47</w:t>
      </w:r>
    </w:p>
    <w:p w:rsidR="00C55D71" w:rsidRDefault="00C55D71" w:rsidP="00C55D71">
      <w:pPr>
        <w:pStyle w:val="a4"/>
      </w:pPr>
    </w:p>
    <w:p w:rsidR="00C55D71" w:rsidRPr="00C55D71" w:rsidRDefault="00C55D71" w:rsidP="00DE328A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 w:rsidRPr="00C55D71">
        <w:rPr>
          <w:rFonts w:ascii="Arial" w:hAnsi="Arial" w:cs="Arial"/>
          <w:b/>
          <w:sz w:val="32"/>
          <w:szCs w:val="32"/>
        </w:rPr>
        <w:t>Форма среднесрочного финансового плана Заславского муниципального образования  н</w:t>
      </w:r>
      <w:r w:rsidR="00DE328A">
        <w:rPr>
          <w:rFonts w:ascii="Arial" w:hAnsi="Arial" w:cs="Arial"/>
          <w:b/>
          <w:sz w:val="32"/>
          <w:szCs w:val="32"/>
        </w:rPr>
        <w:t>а очередной финансовый год и плановый период</w:t>
      </w:r>
    </w:p>
    <w:p w:rsidR="00C55D71" w:rsidRPr="00C55D71" w:rsidRDefault="00C55D71" w:rsidP="00C55D71">
      <w:pPr>
        <w:pStyle w:val="a4"/>
        <w:rPr>
          <w:rFonts w:ascii="Arial" w:hAnsi="Arial" w:cs="Arial"/>
          <w:b/>
          <w:sz w:val="32"/>
          <w:szCs w:val="32"/>
        </w:rPr>
      </w:pPr>
    </w:p>
    <w:p w:rsidR="00C55D71" w:rsidRPr="00342954" w:rsidRDefault="00C55D71" w:rsidP="00C55D71">
      <w:pPr>
        <w:pStyle w:val="a4"/>
        <w:rPr>
          <w:rFonts w:ascii="Arial" w:hAnsi="Arial" w:cs="Arial"/>
          <w:sz w:val="24"/>
          <w:szCs w:val="24"/>
        </w:rPr>
      </w:pPr>
      <w:r w:rsidRPr="00342954">
        <w:rPr>
          <w:rFonts w:ascii="Arial" w:hAnsi="Arial" w:cs="Arial"/>
          <w:sz w:val="24"/>
          <w:szCs w:val="24"/>
        </w:rPr>
        <w:t>Раздел 1. Прогнозируемый общий объем доходов</w:t>
      </w:r>
      <w:r w:rsidR="00DE328A">
        <w:rPr>
          <w:rFonts w:ascii="Arial" w:hAnsi="Arial" w:cs="Arial"/>
          <w:sz w:val="24"/>
          <w:szCs w:val="24"/>
        </w:rPr>
        <w:t xml:space="preserve"> и расходов бюджета Заславского муниципального образования</w:t>
      </w:r>
    </w:p>
    <w:p w:rsidR="00C55D71" w:rsidRPr="00342954" w:rsidRDefault="00C55D71" w:rsidP="00DE328A">
      <w:pPr>
        <w:pStyle w:val="a4"/>
        <w:jc w:val="right"/>
        <w:rPr>
          <w:rFonts w:ascii="Arial" w:hAnsi="Arial" w:cs="Arial"/>
          <w:sz w:val="24"/>
          <w:szCs w:val="24"/>
        </w:rPr>
      </w:pPr>
      <w:r w:rsidRPr="00342954">
        <w:rPr>
          <w:rFonts w:ascii="Arial" w:hAnsi="Arial" w:cs="Arial"/>
          <w:sz w:val="24"/>
          <w:szCs w:val="24"/>
        </w:rPr>
        <w:t xml:space="preserve">                                                       (тыс.руб.)</w:t>
      </w: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49"/>
        <w:gridCol w:w="1537"/>
        <w:gridCol w:w="1364"/>
        <w:gridCol w:w="1481"/>
      </w:tblGrid>
      <w:tr w:rsidR="00DE328A" w:rsidRPr="000A2E18" w:rsidTr="004667CB">
        <w:trPr>
          <w:trHeight w:val="270"/>
        </w:trPr>
        <w:tc>
          <w:tcPr>
            <w:tcW w:w="5449" w:type="dxa"/>
            <w:vMerge w:val="restart"/>
            <w:shd w:val="clear" w:color="auto" w:fill="auto"/>
          </w:tcPr>
          <w:p w:rsidR="00DE328A" w:rsidRPr="00342954" w:rsidRDefault="00DE328A" w:rsidP="00C55D71">
            <w:pPr>
              <w:pStyle w:val="a4"/>
              <w:rPr>
                <w:rFonts w:ascii="Courier New" w:eastAsia="Calibri" w:hAnsi="Courier New" w:cs="Courier New"/>
                <w:lang w:eastAsia="en-US"/>
              </w:rPr>
            </w:pPr>
            <w:r w:rsidRPr="00342954">
              <w:rPr>
                <w:rFonts w:ascii="Courier New" w:eastAsia="Calibri" w:hAnsi="Courier New" w:cs="Courier New"/>
                <w:lang w:eastAsia="en-US"/>
              </w:rPr>
              <w:t>Показатели</w:t>
            </w:r>
          </w:p>
        </w:tc>
        <w:tc>
          <w:tcPr>
            <w:tcW w:w="1537" w:type="dxa"/>
            <w:vMerge w:val="restart"/>
            <w:shd w:val="clear" w:color="auto" w:fill="auto"/>
          </w:tcPr>
          <w:p w:rsidR="00DE328A" w:rsidRPr="00342954" w:rsidRDefault="00DE328A" w:rsidP="00C55D71">
            <w:pPr>
              <w:pStyle w:val="a4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Очередной финансовый год</w:t>
            </w:r>
          </w:p>
        </w:tc>
        <w:tc>
          <w:tcPr>
            <w:tcW w:w="2845" w:type="dxa"/>
            <w:gridSpan w:val="2"/>
            <w:shd w:val="clear" w:color="auto" w:fill="auto"/>
          </w:tcPr>
          <w:p w:rsidR="00DE328A" w:rsidRPr="00342954" w:rsidRDefault="00DE328A" w:rsidP="00C55D71">
            <w:pPr>
              <w:pStyle w:val="a4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Плановый период</w:t>
            </w:r>
          </w:p>
        </w:tc>
      </w:tr>
      <w:tr w:rsidR="00DE328A" w:rsidRPr="000A2E18" w:rsidTr="00DE328A">
        <w:trPr>
          <w:trHeight w:val="465"/>
        </w:trPr>
        <w:tc>
          <w:tcPr>
            <w:tcW w:w="5449" w:type="dxa"/>
            <w:vMerge/>
            <w:shd w:val="clear" w:color="auto" w:fill="auto"/>
          </w:tcPr>
          <w:p w:rsidR="00DE328A" w:rsidRPr="00342954" w:rsidRDefault="00DE328A" w:rsidP="00C55D71">
            <w:pPr>
              <w:pStyle w:val="a4"/>
              <w:rPr>
                <w:rFonts w:ascii="Courier New" w:eastAsia="Calibri" w:hAnsi="Courier New" w:cs="Courier New"/>
                <w:lang w:eastAsia="en-US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:rsidR="00DE328A" w:rsidRDefault="00DE328A" w:rsidP="00C55D71">
            <w:pPr>
              <w:pStyle w:val="a4"/>
              <w:rPr>
                <w:rFonts w:ascii="Courier New" w:eastAsia="Calibri" w:hAnsi="Courier New" w:cs="Courier New"/>
                <w:lang w:eastAsia="en-US"/>
              </w:rPr>
            </w:pPr>
          </w:p>
        </w:tc>
        <w:tc>
          <w:tcPr>
            <w:tcW w:w="1364" w:type="dxa"/>
            <w:shd w:val="clear" w:color="auto" w:fill="auto"/>
          </w:tcPr>
          <w:p w:rsidR="00DE328A" w:rsidRPr="00342954" w:rsidRDefault="00DE328A" w:rsidP="00C55D71">
            <w:pPr>
              <w:pStyle w:val="a4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___ год</w:t>
            </w:r>
          </w:p>
        </w:tc>
        <w:tc>
          <w:tcPr>
            <w:tcW w:w="1481" w:type="dxa"/>
          </w:tcPr>
          <w:p w:rsidR="00DE328A" w:rsidRPr="00342954" w:rsidRDefault="00DE328A" w:rsidP="00C55D71">
            <w:pPr>
              <w:pStyle w:val="a4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____год</w:t>
            </w:r>
          </w:p>
        </w:tc>
      </w:tr>
      <w:tr w:rsidR="00C55D71" w:rsidRPr="000A2E18" w:rsidTr="00DE328A">
        <w:tc>
          <w:tcPr>
            <w:tcW w:w="5449" w:type="dxa"/>
            <w:shd w:val="clear" w:color="auto" w:fill="auto"/>
          </w:tcPr>
          <w:p w:rsidR="00C55D71" w:rsidRPr="00342954" w:rsidRDefault="00C55D71" w:rsidP="00C55D71">
            <w:pPr>
              <w:pStyle w:val="a4"/>
              <w:rPr>
                <w:rFonts w:ascii="Courier New" w:eastAsia="Calibri" w:hAnsi="Courier New" w:cs="Courier New"/>
                <w:b/>
                <w:lang w:eastAsia="en-US"/>
              </w:rPr>
            </w:pPr>
            <w:r w:rsidRPr="00342954">
              <w:rPr>
                <w:rFonts w:ascii="Courier New" w:eastAsia="Calibri" w:hAnsi="Courier New" w:cs="Courier New"/>
                <w:b/>
                <w:lang w:eastAsia="en-US"/>
              </w:rPr>
              <w:t>1</w:t>
            </w:r>
          </w:p>
        </w:tc>
        <w:tc>
          <w:tcPr>
            <w:tcW w:w="1537" w:type="dxa"/>
            <w:shd w:val="clear" w:color="auto" w:fill="auto"/>
          </w:tcPr>
          <w:p w:rsidR="00C55D71" w:rsidRPr="00342954" w:rsidRDefault="00C55D71" w:rsidP="00C55D71">
            <w:pPr>
              <w:pStyle w:val="a4"/>
              <w:rPr>
                <w:rFonts w:ascii="Courier New" w:eastAsia="Calibri" w:hAnsi="Courier New" w:cs="Courier New"/>
                <w:b/>
                <w:lang w:eastAsia="en-US"/>
              </w:rPr>
            </w:pPr>
            <w:r w:rsidRPr="00342954">
              <w:rPr>
                <w:rFonts w:ascii="Courier New" w:eastAsia="Calibri" w:hAnsi="Courier New" w:cs="Courier New"/>
                <w:b/>
                <w:lang w:eastAsia="en-US"/>
              </w:rPr>
              <w:t>2</w:t>
            </w:r>
          </w:p>
        </w:tc>
        <w:tc>
          <w:tcPr>
            <w:tcW w:w="1364" w:type="dxa"/>
            <w:shd w:val="clear" w:color="auto" w:fill="auto"/>
          </w:tcPr>
          <w:p w:rsidR="00C55D71" w:rsidRPr="00342954" w:rsidRDefault="00C55D71" w:rsidP="00C55D71">
            <w:pPr>
              <w:pStyle w:val="a4"/>
              <w:rPr>
                <w:rFonts w:ascii="Courier New" w:eastAsia="Calibri" w:hAnsi="Courier New" w:cs="Courier New"/>
                <w:b/>
                <w:lang w:eastAsia="en-US"/>
              </w:rPr>
            </w:pPr>
            <w:r w:rsidRPr="00342954">
              <w:rPr>
                <w:rFonts w:ascii="Courier New" w:eastAsia="Calibri" w:hAnsi="Courier New" w:cs="Courier New"/>
                <w:b/>
                <w:lang w:eastAsia="en-US"/>
              </w:rPr>
              <w:t>3</w:t>
            </w:r>
          </w:p>
        </w:tc>
        <w:tc>
          <w:tcPr>
            <w:tcW w:w="1481" w:type="dxa"/>
          </w:tcPr>
          <w:p w:rsidR="00C55D71" w:rsidRPr="00342954" w:rsidRDefault="00C55D71" w:rsidP="00C55D71">
            <w:pPr>
              <w:pStyle w:val="a4"/>
              <w:rPr>
                <w:rFonts w:ascii="Courier New" w:eastAsia="Calibri" w:hAnsi="Courier New" w:cs="Courier New"/>
                <w:b/>
                <w:lang w:eastAsia="en-US"/>
              </w:rPr>
            </w:pPr>
            <w:r w:rsidRPr="00342954">
              <w:rPr>
                <w:rFonts w:ascii="Courier New" w:eastAsia="Calibri" w:hAnsi="Courier New" w:cs="Courier New"/>
                <w:b/>
                <w:lang w:eastAsia="en-US"/>
              </w:rPr>
              <w:t>4</w:t>
            </w:r>
          </w:p>
        </w:tc>
      </w:tr>
      <w:tr w:rsidR="00C55D71" w:rsidRPr="000A2E18" w:rsidTr="00DE328A">
        <w:tc>
          <w:tcPr>
            <w:tcW w:w="5449" w:type="dxa"/>
            <w:shd w:val="clear" w:color="auto" w:fill="auto"/>
          </w:tcPr>
          <w:p w:rsidR="00C55D71" w:rsidRPr="00342954" w:rsidRDefault="00C55D71" w:rsidP="00C55D71">
            <w:pPr>
              <w:pStyle w:val="a4"/>
              <w:rPr>
                <w:rFonts w:ascii="Courier New" w:eastAsia="Calibri" w:hAnsi="Courier New" w:cs="Courier New"/>
                <w:lang w:eastAsia="en-US"/>
              </w:rPr>
            </w:pPr>
            <w:r w:rsidRPr="00342954">
              <w:rPr>
                <w:rFonts w:ascii="Courier New" w:eastAsia="Calibri" w:hAnsi="Courier New" w:cs="Courier New"/>
                <w:lang w:eastAsia="en-US"/>
              </w:rPr>
              <w:t>Бюджет Заславского муниципального образования  (собственный бюджет)</w:t>
            </w:r>
          </w:p>
        </w:tc>
        <w:tc>
          <w:tcPr>
            <w:tcW w:w="1537" w:type="dxa"/>
            <w:shd w:val="clear" w:color="auto" w:fill="auto"/>
          </w:tcPr>
          <w:p w:rsidR="00C55D71" w:rsidRPr="00342954" w:rsidRDefault="00C55D71" w:rsidP="00C55D71">
            <w:pPr>
              <w:pStyle w:val="a4"/>
              <w:rPr>
                <w:rFonts w:ascii="Courier New" w:eastAsia="Calibri" w:hAnsi="Courier New" w:cs="Courier New"/>
                <w:lang w:eastAsia="en-US"/>
              </w:rPr>
            </w:pPr>
          </w:p>
        </w:tc>
        <w:tc>
          <w:tcPr>
            <w:tcW w:w="1364" w:type="dxa"/>
            <w:shd w:val="clear" w:color="auto" w:fill="auto"/>
          </w:tcPr>
          <w:p w:rsidR="00C55D71" w:rsidRPr="00342954" w:rsidRDefault="00C55D71" w:rsidP="00C55D71">
            <w:pPr>
              <w:pStyle w:val="a4"/>
              <w:rPr>
                <w:rFonts w:ascii="Courier New" w:eastAsia="Calibri" w:hAnsi="Courier New" w:cs="Courier New"/>
                <w:b/>
                <w:lang w:eastAsia="en-US"/>
              </w:rPr>
            </w:pPr>
          </w:p>
        </w:tc>
        <w:tc>
          <w:tcPr>
            <w:tcW w:w="1481" w:type="dxa"/>
          </w:tcPr>
          <w:p w:rsidR="00C55D71" w:rsidRPr="00342954" w:rsidRDefault="00C55D71" w:rsidP="00C55D71">
            <w:pPr>
              <w:pStyle w:val="a4"/>
              <w:rPr>
                <w:rFonts w:ascii="Courier New" w:eastAsia="Calibri" w:hAnsi="Courier New" w:cs="Courier New"/>
                <w:b/>
                <w:lang w:eastAsia="en-US"/>
              </w:rPr>
            </w:pPr>
          </w:p>
        </w:tc>
      </w:tr>
      <w:tr w:rsidR="00C55D71" w:rsidRPr="00654DBD" w:rsidTr="00DE328A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  <w:b/>
              </w:rPr>
            </w:pPr>
            <w:r w:rsidRPr="00342954">
              <w:rPr>
                <w:rFonts w:ascii="Courier New" w:hAnsi="Courier New" w:cs="Courier New"/>
                <w:b/>
              </w:rPr>
              <w:t>Доходы, всего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</w:tr>
      <w:tr w:rsidR="00C55D71" w:rsidRPr="00654DBD" w:rsidTr="00DE328A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  <w:r w:rsidRPr="00342954">
              <w:rPr>
                <w:rFonts w:ascii="Courier New" w:hAnsi="Courier New" w:cs="Courier New"/>
              </w:rPr>
              <w:t>из них: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</w:tr>
      <w:tr w:rsidR="00C55D71" w:rsidRPr="00654DBD" w:rsidTr="00DE328A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  <w:r w:rsidRPr="00342954">
              <w:rPr>
                <w:rFonts w:ascii="Courier New" w:hAnsi="Courier New" w:cs="Courier New"/>
              </w:rPr>
              <w:t>Безвозмездные поступления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</w:tr>
      <w:tr w:rsidR="00C55D71" w:rsidRPr="00654DBD" w:rsidTr="00DE328A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  <w:b/>
              </w:rPr>
            </w:pPr>
            <w:r w:rsidRPr="00342954">
              <w:rPr>
                <w:rFonts w:ascii="Courier New" w:hAnsi="Courier New" w:cs="Courier New"/>
                <w:b/>
              </w:rPr>
              <w:t>Расходы, всего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</w:tr>
      <w:tr w:rsidR="00C55D71" w:rsidRPr="00654DBD" w:rsidTr="00DE328A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  <w:r w:rsidRPr="00342954">
              <w:rPr>
                <w:rFonts w:ascii="Courier New" w:hAnsi="Courier New" w:cs="Courier New"/>
              </w:rPr>
              <w:t>в том числе: по главным распорядителям бюджетных средств по разделам, подразделам, целевым статьям, в том числе: по программным (непрограммным) статьям и направлению расходов, видам расходов бюджетов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</w:tr>
      <w:tr w:rsidR="00C55D71" w:rsidRPr="00654DBD" w:rsidTr="00DE328A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  <w:r w:rsidRPr="00342954">
              <w:rPr>
                <w:rFonts w:ascii="Courier New" w:hAnsi="Courier New" w:cs="Courier New"/>
              </w:rPr>
              <w:t>…………………..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</w:tr>
      <w:tr w:rsidR="00C55D71" w:rsidRPr="00654DBD" w:rsidTr="00DE328A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  <w:r w:rsidRPr="00342954">
              <w:rPr>
                <w:rFonts w:ascii="Courier New" w:hAnsi="Courier New" w:cs="Courier New"/>
              </w:rPr>
              <w:t>………………….. и т.д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</w:tr>
      <w:tr w:rsidR="00C55D71" w:rsidRPr="00654DBD" w:rsidTr="00DE328A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  <w:r w:rsidRPr="00342954">
              <w:rPr>
                <w:rFonts w:ascii="Courier New" w:hAnsi="Courier New" w:cs="Courier New"/>
              </w:rPr>
              <w:t>Дефицит (-), профицит (+)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</w:tr>
      <w:tr w:rsidR="00C55D71" w:rsidRPr="00654DBD" w:rsidTr="00DE328A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  <w:r w:rsidRPr="00342954">
              <w:rPr>
                <w:rFonts w:ascii="Courier New" w:hAnsi="Courier New" w:cs="Courier New"/>
              </w:rPr>
              <w:t>Верхний предел муниципального долга по состоянию на 1 января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342954" w:rsidRDefault="00C55D71" w:rsidP="00C55D71">
            <w:pPr>
              <w:pStyle w:val="a4"/>
              <w:rPr>
                <w:rFonts w:ascii="Courier New" w:hAnsi="Courier New" w:cs="Courier New"/>
              </w:rPr>
            </w:pPr>
          </w:p>
        </w:tc>
      </w:tr>
    </w:tbl>
    <w:p w:rsidR="00E961DE" w:rsidRDefault="00E961DE" w:rsidP="00C55D71">
      <w:pPr>
        <w:pStyle w:val="a4"/>
      </w:pPr>
    </w:p>
    <w:sectPr w:rsidR="00E961DE" w:rsidSect="00E83C3C">
      <w:headerReference w:type="default" r:id="rId7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804" w:rsidRDefault="00BD6804" w:rsidP="00E83C3C">
      <w:pPr>
        <w:spacing w:after="0" w:line="240" w:lineRule="auto"/>
      </w:pPr>
      <w:r>
        <w:separator/>
      </w:r>
    </w:p>
  </w:endnote>
  <w:endnote w:type="continuationSeparator" w:id="1">
    <w:p w:rsidR="00BD6804" w:rsidRDefault="00BD6804" w:rsidP="00E83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804" w:rsidRDefault="00BD6804" w:rsidP="00E83C3C">
      <w:pPr>
        <w:spacing w:after="0" w:line="240" w:lineRule="auto"/>
      </w:pPr>
      <w:r>
        <w:separator/>
      </w:r>
    </w:p>
  </w:footnote>
  <w:footnote w:type="continuationSeparator" w:id="1">
    <w:p w:rsidR="00BD6804" w:rsidRDefault="00BD6804" w:rsidP="00E83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41860"/>
      <w:docPartObj>
        <w:docPartGallery w:val="Page Numbers (Top of Page)"/>
        <w:docPartUnique/>
      </w:docPartObj>
    </w:sdtPr>
    <w:sdtContent>
      <w:p w:rsidR="00E83C3C" w:rsidRDefault="00945954">
        <w:pPr>
          <w:pStyle w:val="a5"/>
          <w:jc w:val="center"/>
        </w:pPr>
        <w:fldSimple w:instr=" PAGE   \* MERGEFORMAT ">
          <w:r w:rsidR="009F1C80">
            <w:rPr>
              <w:noProof/>
            </w:rPr>
            <w:t>1</w:t>
          </w:r>
        </w:fldSimple>
      </w:p>
    </w:sdtContent>
  </w:sdt>
  <w:p w:rsidR="00E83C3C" w:rsidRDefault="00E83C3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55D71"/>
    <w:rsid w:val="00247750"/>
    <w:rsid w:val="002A69D3"/>
    <w:rsid w:val="00342954"/>
    <w:rsid w:val="004917CB"/>
    <w:rsid w:val="004C148D"/>
    <w:rsid w:val="00945954"/>
    <w:rsid w:val="009F1C80"/>
    <w:rsid w:val="00BD6804"/>
    <w:rsid w:val="00C55D71"/>
    <w:rsid w:val="00DE328A"/>
    <w:rsid w:val="00E83C3C"/>
    <w:rsid w:val="00E961DE"/>
    <w:rsid w:val="00F87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C55D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4">
    <w:name w:val="No Spacing"/>
    <w:uiPriority w:val="1"/>
    <w:qFormat/>
    <w:rsid w:val="00C55D71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83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3C3C"/>
  </w:style>
  <w:style w:type="paragraph" w:styleId="a7">
    <w:name w:val="footer"/>
    <w:basedOn w:val="a"/>
    <w:link w:val="a8"/>
    <w:uiPriority w:val="99"/>
    <w:semiHidden/>
    <w:unhideWhenUsed/>
    <w:rsid w:val="00E83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3C3C"/>
  </w:style>
  <w:style w:type="paragraph" w:customStyle="1" w:styleId="ConsPlusTitle">
    <w:name w:val="ConsPlusTitle"/>
    <w:uiPriority w:val="99"/>
    <w:rsid w:val="002477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5681;f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2017-11-01T07:57:00Z</dcterms:created>
  <dcterms:modified xsi:type="dcterms:W3CDTF">2017-11-02T04:45:00Z</dcterms:modified>
</cp:coreProperties>
</file>